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E8C6" w14:textId="77777777" w:rsidR="00E74B8B" w:rsidRDefault="00E74B8B" w:rsidP="00E74B8B">
      <w:r>
        <w:tab/>
      </w:r>
    </w:p>
    <w:p w14:paraId="181582D6" w14:textId="3FDA9EFC" w:rsidR="00E74B8B" w:rsidRPr="00C86C4E" w:rsidRDefault="00E74B8B" w:rsidP="00E74B8B">
      <w:pPr>
        <w:rPr>
          <w:rFonts w:ascii="Arial" w:hAnsi="Arial" w:cs="Arial"/>
          <w:sz w:val="35"/>
          <w:szCs w:val="35"/>
        </w:rPr>
      </w:pPr>
      <w:r w:rsidRPr="00C86C4E">
        <w:rPr>
          <w:rFonts w:ascii="Arial" w:hAnsi="Arial" w:cs="Arial"/>
          <w:sz w:val="35"/>
          <w:szCs w:val="35"/>
        </w:rPr>
        <w:t>EDITOR</w:t>
      </w:r>
      <w:r w:rsidR="00FC5732" w:rsidRPr="00C86C4E">
        <w:rPr>
          <w:rFonts w:ascii="Arial" w:hAnsi="Arial" w:cs="Arial"/>
          <w:sz w:val="35"/>
          <w:szCs w:val="35"/>
        </w:rPr>
        <w:t>S</w:t>
      </w:r>
    </w:p>
    <w:p w14:paraId="439ED83E" w14:textId="77777777" w:rsidR="00FC5732" w:rsidRPr="00C86C4E" w:rsidRDefault="00FC5732" w:rsidP="00FC5732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Dr Helen Hodgson, Professor, Curtin Law School, Women in Social Economic Research Cluster, Curtin University, Chair of the National Foundation of Australian Women (NFAW) Social Policy Committee </w:t>
      </w:r>
    </w:p>
    <w:p w14:paraId="0FB0E884" w14:textId="77777777" w:rsidR="00FC5732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Marie Coleman AO PSM DUniv (Hon.), National Foundation of Australian Women (NFAW) Social Policy Committee. </w:t>
      </w:r>
    </w:p>
    <w:p w14:paraId="66E41F7B" w14:textId="5850068A" w:rsidR="00E74B8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Street address: c/-</w:t>
      </w:r>
      <w:proofErr w:type="spellStart"/>
      <w:r w:rsidRPr="00C86C4E">
        <w:rPr>
          <w:rFonts w:ascii="Arial" w:hAnsi="Arial" w:cs="Arial"/>
          <w:sz w:val="25"/>
          <w:szCs w:val="25"/>
        </w:rPr>
        <w:t>Duesburys</w:t>
      </w:r>
      <w:proofErr w:type="spellEnd"/>
      <w:r w:rsidRPr="00C86C4E">
        <w:rPr>
          <w:rFonts w:ascii="Arial" w:hAnsi="Arial" w:cs="Arial"/>
          <w:sz w:val="25"/>
          <w:szCs w:val="25"/>
        </w:rPr>
        <w:t xml:space="preserve"> Nexia, 60 Marcus Clark Street, Canberra, ACT, 2601.</w:t>
      </w:r>
    </w:p>
    <w:p w14:paraId="4FC708B3" w14:textId="2D8F8E54" w:rsidR="00FC5732" w:rsidRPr="00C86C4E" w:rsidRDefault="001143D5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We would like to acknowledge two </w:t>
      </w:r>
      <w:r w:rsidR="004F5211" w:rsidRPr="00C86C4E">
        <w:rPr>
          <w:rFonts w:ascii="Arial" w:hAnsi="Arial" w:cs="Arial"/>
          <w:sz w:val="25"/>
          <w:szCs w:val="25"/>
        </w:rPr>
        <w:t xml:space="preserve">past </w:t>
      </w:r>
      <w:r w:rsidRPr="00C86C4E">
        <w:rPr>
          <w:rFonts w:ascii="Arial" w:hAnsi="Arial" w:cs="Arial"/>
          <w:sz w:val="25"/>
          <w:szCs w:val="25"/>
        </w:rPr>
        <w:t xml:space="preserve">contributors whose recent deaths are a great loss to all who value a gender lens on policy: </w:t>
      </w:r>
    </w:p>
    <w:p w14:paraId="3675E561" w14:textId="7754090D" w:rsidR="001143D5" w:rsidRPr="00C86C4E" w:rsidRDefault="001143D5" w:rsidP="00A7264D">
      <w:pPr>
        <w:ind w:left="720"/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The Hon Susan Ryan AO Minister Assisting Prime Minister Hawke 1983-88, Age Discrimination Commissioner 2011-2016 </w:t>
      </w:r>
    </w:p>
    <w:p w14:paraId="4DC89024" w14:textId="776B7760" w:rsidR="00A7264D" w:rsidRPr="0029496B" w:rsidRDefault="00A7264D" w:rsidP="00A7264D">
      <w:pPr>
        <w:ind w:left="720"/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Sue Salthouse, Chair, Women with Disabilities ACT, 2020 ACT Senior Citizen of the</w:t>
      </w:r>
      <w:r w:rsidRPr="00C86C4E">
        <w:t xml:space="preserve"> </w:t>
      </w:r>
      <w:r w:rsidR="0029496B" w:rsidRPr="0029496B">
        <w:rPr>
          <w:rFonts w:ascii="Arial" w:hAnsi="Arial" w:cs="Arial"/>
          <w:sz w:val="25"/>
          <w:szCs w:val="25"/>
        </w:rPr>
        <w:t>Year</w:t>
      </w:r>
    </w:p>
    <w:p w14:paraId="2FCCA92A" w14:textId="77777777" w:rsidR="00A7264D" w:rsidRPr="00C86C4E" w:rsidRDefault="00A7264D" w:rsidP="00A7264D">
      <w:pPr>
        <w:ind w:left="720"/>
        <w:rPr>
          <w:rFonts w:ascii="Arial" w:hAnsi="Arial" w:cs="Arial"/>
          <w:sz w:val="35"/>
          <w:szCs w:val="35"/>
        </w:rPr>
      </w:pPr>
    </w:p>
    <w:p w14:paraId="713E4D8E" w14:textId="10D4D39E" w:rsidR="00E74B8B" w:rsidRPr="00C86C4E" w:rsidRDefault="00E74B8B" w:rsidP="00E74B8B">
      <w:pPr>
        <w:rPr>
          <w:rFonts w:ascii="Arial" w:hAnsi="Arial" w:cs="Arial"/>
          <w:sz w:val="35"/>
          <w:szCs w:val="35"/>
        </w:rPr>
      </w:pPr>
      <w:r w:rsidRPr="00C86C4E">
        <w:rPr>
          <w:rFonts w:ascii="Arial" w:hAnsi="Arial" w:cs="Arial"/>
          <w:sz w:val="35"/>
          <w:szCs w:val="35"/>
        </w:rPr>
        <w:t>CONTRIBUTING AUTHORS</w:t>
      </w:r>
    </w:p>
    <w:p w14:paraId="64744A99" w14:textId="35A1A157" w:rsidR="00E74B8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Gulnara </w:t>
      </w:r>
      <w:proofErr w:type="spellStart"/>
      <w:r w:rsidRPr="00C86C4E">
        <w:rPr>
          <w:rFonts w:ascii="Arial" w:hAnsi="Arial" w:cs="Arial"/>
          <w:sz w:val="25"/>
          <w:szCs w:val="25"/>
        </w:rPr>
        <w:t>Abbasova</w:t>
      </w:r>
      <w:proofErr w:type="spellEnd"/>
    </w:p>
    <w:p w14:paraId="14B74639" w14:textId="017F2B1D" w:rsidR="00D045BC" w:rsidRPr="00C86C4E" w:rsidRDefault="00D045BC" w:rsidP="00D045BC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Mischa Barr, Policy and Health Promotion Manager, Women’s Health Victoria</w:t>
      </w:r>
    </w:p>
    <w:p w14:paraId="55542658" w14:textId="77777777" w:rsidR="009D5A76" w:rsidRPr="00C86C4E" w:rsidRDefault="009D5A76" w:rsidP="009D5A76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Dr Barbara Blundell, Senior Lecturer, School of Occupational Therapy, Social Work and Speech Pathology, Curtin University</w:t>
      </w:r>
    </w:p>
    <w:p w14:paraId="1F60ACF4" w14:textId="77777777" w:rsidR="006D2987" w:rsidRPr="00C86C4E" w:rsidRDefault="00E74B8B" w:rsidP="006D2987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Jennifer Bushell, </w:t>
      </w:r>
      <w:r w:rsidR="006D2987" w:rsidRPr="00C86C4E">
        <w:rPr>
          <w:rFonts w:ascii="Arial" w:hAnsi="Arial" w:cs="Arial"/>
          <w:sz w:val="25"/>
          <w:szCs w:val="25"/>
        </w:rPr>
        <w:t>Member, Social Policy Committee, National Foundation for Australian Women</w:t>
      </w:r>
    </w:p>
    <w:p w14:paraId="2445926A" w14:textId="64EF084B" w:rsidR="00E74B8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Dr Mary Crawford, Visiting Scholar, Queensland University of Technology </w:t>
      </w:r>
    </w:p>
    <w:p w14:paraId="05B34DA7" w14:textId="4AB6A68E" w:rsidR="00A7264D" w:rsidRPr="00C86C4E" w:rsidRDefault="00A7264D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Marie Coleman AO PSM DUniv (Hon.), National Foundation of Australian Women (NFAW) Social Policy Committee</w:t>
      </w:r>
    </w:p>
    <w:p w14:paraId="5C8ACDEC" w14:textId="77777777" w:rsidR="006D2987" w:rsidRPr="00C86C4E" w:rsidRDefault="00E74B8B" w:rsidP="006D2987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Frances Davies, </w:t>
      </w:r>
      <w:r w:rsidR="006D2987" w:rsidRPr="00C86C4E">
        <w:rPr>
          <w:rFonts w:ascii="Arial" w:hAnsi="Arial" w:cs="Arial"/>
          <w:sz w:val="25"/>
          <w:szCs w:val="25"/>
        </w:rPr>
        <w:t>Member, Social Policy Committee, National Foundation for Australian Women</w:t>
      </w:r>
    </w:p>
    <w:p w14:paraId="4C08B00C" w14:textId="6C5767C7" w:rsidR="007C066C" w:rsidRPr="00C86C4E" w:rsidRDefault="007C066C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Gabriela D’Souza </w:t>
      </w:r>
    </w:p>
    <w:p w14:paraId="45C6D9F5" w14:textId="3B513E11" w:rsidR="00E74B8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Erin Gillen, </w:t>
      </w:r>
      <w:r w:rsidR="006D2987" w:rsidRPr="00C86C4E">
        <w:rPr>
          <w:rFonts w:ascii="Arial" w:hAnsi="Arial" w:cs="Arial"/>
          <w:sz w:val="25"/>
          <w:szCs w:val="25"/>
        </w:rPr>
        <w:t xml:space="preserve">Member, Social Policy Committee, National Foundation for Australian Women </w:t>
      </w:r>
    </w:p>
    <w:p w14:paraId="03B7A280" w14:textId="075C33D6" w:rsidR="007C066C" w:rsidRPr="00C86C4E" w:rsidRDefault="007C066C" w:rsidP="00E74B8B">
      <w:pPr>
        <w:rPr>
          <w:rFonts w:ascii="Arial" w:hAnsi="Arial" w:cs="Arial"/>
          <w:sz w:val="25"/>
          <w:szCs w:val="25"/>
        </w:rPr>
      </w:pPr>
      <w:bookmarkStart w:id="0" w:name="_Hlk53139365"/>
      <w:proofErr w:type="spellStart"/>
      <w:r w:rsidRPr="00C86C4E">
        <w:rPr>
          <w:rFonts w:ascii="Arial" w:hAnsi="Arial" w:cs="Arial"/>
          <w:sz w:val="25"/>
          <w:szCs w:val="25"/>
        </w:rPr>
        <w:t>Vanamali</w:t>
      </w:r>
      <w:bookmarkEnd w:id="0"/>
      <w:proofErr w:type="spellEnd"/>
      <w:r w:rsidRPr="00C86C4E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86C4E">
        <w:rPr>
          <w:rFonts w:ascii="Arial" w:hAnsi="Arial" w:cs="Arial"/>
          <w:sz w:val="25"/>
          <w:szCs w:val="25"/>
        </w:rPr>
        <w:t>Hermans</w:t>
      </w:r>
      <w:proofErr w:type="spellEnd"/>
      <w:r w:rsidRPr="00C86C4E">
        <w:rPr>
          <w:rFonts w:ascii="Arial" w:hAnsi="Arial" w:cs="Arial"/>
          <w:sz w:val="25"/>
          <w:szCs w:val="25"/>
        </w:rPr>
        <w:t xml:space="preserve">, Project Officer, Women </w:t>
      </w:r>
      <w:r w:rsidR="008738E7" w:rsidRPr="00C86C4E">
        <w:rPr>
          <w:rFonts w:ascii="Arial" w:hAnsi="Arial" w:cs="Arial"/>
          <w:sz w:val="25"/>
          <w:szCs w:val="25"/>
        </w:rPr>
        <w:t>W</w:t>
      </w:r>
      <w:r w:rsidRPr="00C86C4E">
        <w:rPr>
          <w:rFonts w:ascii="Arial" w:hAnsi="Arial" w:cs="Arial"/>
          <w:sz w:val="25"/>
          <w:szCs w:val="25"/>
        </w:rPr>
        <w:t>ith Disabilities Australia</w:t>
      </w:r>
    </w:p>
    <w:p w14:paraId="4460616C" w14:textId="77777777" w:rsidR="00710ECB" w:rsidRPr="00C86C4E" w:rsidRDefault="009B2439" w:rsidP="009B2439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lastRenderedPageBreak/>
        <w:t>Dr Helen Hodgson, Professor, Curtin Law School, Women in Social Economic Research Cluster, Curtin University, Chair of the National Foundation of Australian Women (NFAW) Social Policy Committee</w:t>
      </w:r>
    </w:p>
    <w:p w14:paraId="6884A062" w14:textId="7A76AB96" w:rsidR="00D045BC" w:rsidRPr="00C86C4E" w:rsidRDefault="00D045BC" w:rsidP="009B2439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Helen Innes</w:t>
      </w:r>
    </w:p>
    <w:p w14:paraId="595A9D2A" w14:textId="47A10124" w:rsidR="009B2439" w:rsidRPr="00C86C4E" w:rsidRDefault="009B2439" w:rsidP="009B2439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Angela Jackson, </w:t>
      </w:r>
      <w:r w:rsidR="006D2987" w:rsidRPr="00C86C4E">
        <w:rPr>
          <w:rFonts w:ascii="Arial" w:hAnsi="Arial" w:cs="Arial"/>
          <w:sz w:val="25"/>
          <w:szCs w:val="25"/>
        </w:rPr>
        <w:t>Member, Social Policy Committee, National Foundation for Australian Women</w:t>
      </w:r>
      <w:r w:rsidRPr="00C86C4E">
        <w:rPr>
          <w:rFonts w:ascii="Arial" w:hAnsi="Arial" w:cs="Arial"/>
          <w:sz w:val="25"/>
          <w:szCs w:val="25"/>
        </w:rPr>
        <w:t>, and Equity Economics</w:t>
      </w:r>
    </w:p>
    <w:p w14:paraId="0878E344" w14:textId="329C5006" w:rsidR="009B2439" w:rsidRPr="00C86C4E" w:rsidRDefault="00DD0BAA" w:rsidP="009B2439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Dr </w:t>
      </w:r>
      <w:r w:rsidR="009B2439" w:rsidRPr="00C86C4E">
        <w:rPr>
          <w:rFonts w:ascii="Arial" w:hAnsi="Arial" w:cs="Arial"/>
          <w:sz w:val="25"/>
          <w:szCs w:val="25"/>
        </w:rPr>
        <w:t>Amity James</w:t>
      </w:r>
      <w:r w:rsidRPr="00C86C4E">
        <w:rPr>
          <w:rFonts w:ascii="Arial" w:hAnsi="Arial" w:cs="Arial"/>
          <w:sz w:val="25"/>
          <w:szCs w:val="25"/>
        </w:rPr>
        <w:t xml:space="preserve">, </w:t>
      </w:r>
      <w:r w:rsidR="009B2439" w:rsidRPr="00C86C4E">
        <w:rPr>
          <w:rFonts w:ascii="Arial" w:hAnsi="Arial" w:cs="Arial"/>
          <w:sz w:val="25"/>
          <w:szCs w:val="25"/>
        </w:rPr>
        <w:t>Senior Lecturer</w:t>
      </w:r>
      <w:r w:rsidRPr="00C86C4E">
        <w:rPr>
          <w:rFonts w:ascii="Arial" w:hAnsi="Arial" w:cs="Arial"/>
          <w:sz w:val="25"/>
          <w:szCs w:val="25"/>
        </w:rPr>
        <w:t xml:space="preserve">, </w:t>
      </w:r>
      <w:r w:rsidR="009B2439" w:rsidRPr="00C86C4E">
        <w:rPr>
          <w:rFonts w:ascii="Arial" w:hAnsi="Arial" w:cs="Arial"/>
          <w:sz w:val="25"/>
          <w:szCs w:val="25"/>
        </w:rPr>
        <w:t>School of Economics, Finance and Property</w:t>
      </w:r>
      <w:r w:rsidRPr="00C86C4E">
        <w:rPr>
          <w:rFonts w:ascii="Arial" w:hAnsi="Arial" w:cs="Arial"/>
          <w:sz w:val="25"/>
          <w:szCs w:val="25"/>
        </w:rPr>
        <w:t>, Curtin University</w:t>
      </w:r>
    </w:p>
    <w:p w14:paraId="44ED5432" w14:textId="238571DB" w:rsidR="009B2439" w:rsidRPr="00C86C4E" w:rsidRDefault="009D5A76" w:rsidP="009B2439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Dr Marit Kragt, Associate Professor, Agricultural and Resource Economics, UWA School of Agriculture and Environment, University of Western Australia.</w:t>
      </w:r>
    </w:p>
    <w:p w14:paraId="61129437" w14:textId="256322CF" w:rsidR="00FC5732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Dr Madeleine Laming, Adjunct Senior Lecturer, School of Education, Murdoch University</w:t>
      </w:r>
      <w:r w:rsidR="00FC5732" w:rsidRPr="00C86C4E">
        <w:rPr>
          <w:rFonts w:ascii="Arial" w:hAnsi="Arial" w:cs="Arial"/>
          <w:sz w:val="25"/>
          <w:szCs w:val="25"/>
        </w:rPr>
        <w:t>,</w:t>
      </w:r>
      <w:r w:rsidRPr="00C86C4E">
        <w:rPr>
          <w:rFonts w:ascii="Arial" w:hAnsi="Arial" w:cs="Arial"/>
          <w:sz w:val="25"/>
          <w:szCs w:val="25"/>
        </w:rPr>
        <w:t xml:space="preserve"> and </w:t>
      </w:r>
      <w:r w:rsidR="00653CE1" w:rsidRPr="00C86C4E">
        <w:rPr>
          <w:rFonts w:ascii="Arial" w:hAnsi="Arial" w:cs="Arial"/>
          <w:sz w:val="25"/>
          <w:szCs w:val="25"/>
        </w:rPr>
        <w:t>Member, Social Policy Committee, National Foundation for Australian Women</w:t>
      </w:r>
    </w:p>
    <w:p w14:paraId="10A054EA" w14:textId="60D17802" w:rsidR="00375F7B" w:rsidRPr="00C86C4E" w:rsidRDefault="00375F7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Heidi La Paglia, Policy and Project Officer, Women With Disabilities Australia</w:t>
      </w:r>
    </w:p>
    <w:p w14:paraId="77B14C9A" w14:textId="77777777" w:rsidR="009B2439" w:rsidRPr="00C86C4E" w:rsidRDefault="009B2439" w:rsidP="009B2439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Romy Listo, Equality Rights Alliance </w:t>
      </w:r>
    </w:p>
    <w:p w14:paraId="2DEF588A" w14:textId="77777777" w:rsidR="006D2987" w:rsidRPr="00C86C4E" w:rsidRDefault="00E74B8B" w:rsidP="006D2987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Dr Kathy MacDermott, </w:t>
      </w:r>
      <w:r w:rsidR="006D2987" w:rsidRPr="00C86C4E">
        <w:rPr>
          <w:rFonts w:ascii="Arial" w:hAnsi="Arial" w:cs="Arial"/>
          <w:sz w:val="25"/>
          <w:szCs w:val="25"/>
        </w:rPr>
        <w:t>Member, Social Policy Committee, National Foundation for Australian Women</w:t>
      </w:r>
    </w:p>
    <w:p w14:paraId="1435A7A6" w14:textId="21D1D610" w:rsidR="00AF336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Susan Maury, </w:t>
      </w:r>
      <w:r w:rsidR="00AF336B" w:rsidRPr="00C86C4E">
        <w:rPr>
          <w:rFonts w:ascii="Arial" w:hAnsi="Arial" w:cs="Arial"/>
          <w:sz w:val="25"/>
          <w:szCs w:val="25"/>
        </w:rPr>
        <w:t>Senior Research &amp; Evaluation Officer</w:t>
      </w:r>
      <w:r w:rsidRPr="00C86C4E">
        <w:rPr>
          <w:rFonts w:ascii="Arial" w:hAnsi="Arial" w:cs="Arial"/>
          <w:sz w:val="25"/>
          <w:szCs w:val="25"/>
        </w:rPr>
        <w:t xml:space="preserve">, Women’s Research, Advocacy &amp; Policy Centre, Good Shepherd Australia New Zealand </w:t>
      </w:r>
    </w:p>
    <w:p w14:paraId="0A0DD87E" w14:textId="65439625" w:rsidR="007C066C" w:rsidRPr="00C86C4E" w:rsidRDefault="009D5A76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Susan McGrath, Senior Policy Advisor, Older Australians, The Benevolent Society and the </w:t>
      </w:r>
      <w:proofErr w:type="spellStart"/>
      <w:r w:rsidRPr="00C86C4E">
        <w:rPr>
          <w:rFonts w:ascii="Arial" w:hAnsi="Arial" w:cs="Arial"/>
          <w:sz w:val="25"/>
          <w:szCs w:val="25"/>
        </w:rPr>
        <w:t>EveryAGE</w:t>
      </w:r>
      <w:proofErr w:type="spellEnd"/>
      <w:r w:rsidRPr="00C86C4E">
        <w:rPr>
          <w:rFonts w:ascii="Arial" w:hAnsi="Arial" w:cs="Arial"/>
          <w:sz w:val="25"/>
          <w:szCs w:val="25"/>
        </w:rPr>
        <w:t xml:space="preserve"> Counts campaign</w:t>
      </w:r>
    </w:p>
    <w:p w14:paraId="5E4CAE66" w14:textId="77777777" w:rsidR="006D2987" w:rsidRPr="00C86C4E" w:rsidRDefault="00E74B8B" w:rsidP="006D2987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Cate McKenzie, </w:t>
      </w:r>
      <w:r w:rsidR="006D2987" w:rsidRPr="00C86C4E">
        <w:rPr>
          <w:rFonts w:ascii="Arial" w:hAnsi="Arial" w:cs="Arial"/>
          <w:sz w:val="25"/>
          <w:szCs w:val="25"/>
        </w:rPr>
        <w:t>Member, Social Policy Committee, National Foundation for Australian Women</w:t>
      </w:r>
    </w:p>
    <w:p w14:paraId="640C43D8" w14:textId="5A2885F6" w:rsidR="009B2439" w:rsidRPr="00C86C4E" w:rsidRDefault="009B2439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Louise McSorley</w:t>
      </w:r>
    </w:p>
    <w:p w14:paraId="5FA817B7" w14:textId="05911C35" w:rsidR="00710ECB" w:rsidRPr="00C86C4E" w:rsidRDefault="00710EC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Sally Moyle, </w:t>
      </w:r>
      <w:r w:rsidR="006D2987" w:rsidRPr="00C86C4E">
        <w:rPr>
          <w:rFonts w:ascii="Arial" w:hAnsi="Arial" w:cs="Arial"/>
          <w:sz w:val="25"/>
          <w:szCs w:val="25"/>
        </w:rPr>
        <w:t>Hon</w:t>
      </w:r>
      <w:r w:rsidR="00A7264D" w:rsidRPr="00C86C4E">
        <w:rPr>
          <w:rFonts w:ascii="Arial" w:hAnsi="Arial" w:cs="Arial"/>
          <w:sz w:val="25"/>
          <w:szCs w:val="25"/>
        </w:rPr>
        <w:t>.</w:t>
      </w:r>
      <w:r w:rsidR="006D2987" w:rsidRPr="00C86C4E">
        <w:rPr>
          <w:rFonts w:ascii="Arial" w:hAnsi="Arial" w:cs="Arial"/>
          <w:sz w:val="25"/>
          <w:szCs w:val="25"/>
        </w:rPr>
        <w:t xml:space="preserve"> </w:t>
      </w:r>
      <w:r w:rsidRPr="00C86C4E">
        <w:rPr>
          <w:rFonts w:ascii="Arial" w:hAnsi="Arial" w:cs="Arial"/>
          <w:sz w:val="25"/>
          <w:szCs w:val="25"/>
        </w:rPr>
        <w:t>Associate Professor</w:t>
      </w:r>
      <w:r w:rsidR="006D2987" w:rsidRPr="00C86C4E">
        <w:rPr>
          <w:rFonts w:ascii="Arial" w:hAnsi="Arial" w:cs="Arial"/>
          <w:sz w:val="25"/>
          <w:szCs w:val="25"/>
        </w:rPr>
        <w:t xml:space="preserve">, </w:t>
      </w:r>
      <w:r w:rsidR="00A7264D" w:rsidRPr="00C86C4E">
        <w:rPr>
          <w:rFonts w:ascii="Arial" w:hAnsi="Arial" w:cs="Arial"/>
          <w:sz w:val="25"/>
          <w:szCs w:val="25"/>
        </w:rPr>
        <w:t>A</w:t>
      </w:r>
      <w:r w:rsidR="006D2987" w:rsidRPr="00C86C4E">
        <w:rPr>
          <w:rFonts w:ascii="Arial" w:hAnsi="Arial" w:cs="Arial"/>
          <w:sz w:val="25"/>
          <w:szCs w:val="25"/>
        </w:rPr>
        <w:t>ustralian National University and</w:t>
      </w:r>
      <w:r w:rsidRPr="00C86C4E">
        <w:rPr>
          <w:rFonts w:ascii="Arial" w:hAnsi="Arial" w:cs="Arial"/>
          <w:sz w:val="25"/>
          <w:szCs w:val="25"/>
        </w:rPr>
        <w:t xml:space="preserve"> Member, Social Policy Committee, National Foundation for Australian Women</w:t>
      </w:r>
    </w:p>
    <w:p w14:paraId="223BCBBB" w14:textId="07931BA5" w:rsidR="00AF336B" w:rsidRPr="00C86C4E" w:rsidRDefault="007C066C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Dr Trish Mitra-Kahn, Director of Policy and Programs, Women </w:t>
      </w:r>
      <w:r w:rsidR="008738E7" w:rsidRPr="00C86C4E">
        <w:rPr>
          <w:rFonts w:ascii="Arial" w:hAnsi="Arial" w:cs="Arial"/>
          <w:sz w:val="25"/>
          <w:szCs w:val="25"/>
        </w:rPr>
        <w:t>W</w:t>
      </w:r>
      <w:r w:rsidRPr="00C86C4E">
        <w:rPr>
          <w:rFonts w:ascii="Arial" w:hAnsi="Arial" w:cs="Arial"/>
          <w:sz w:val="25"/>
          <w:szCs w:val="25"/>
        </w:rPr>
        <w:t>ith Disabilities Australia</w:t>
      </w:r>
    </w:p>
    <w:p w14:paraId="1D32CA28" w14:textId="34DFA616" w:rsidR="00710ECB" w:rsidRPr="00C86C4E" w:rsidRDefault="00710ECB" w:rsidP="00710EC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Dr Emma Power,</w:t>
      </w:r>
      <w:r w:rsidR="009C7545" w:rsidRPr="00C86C4E">
        <w:rPr>
          <w:rFonts w:ascii="Arial" w:hAnsi="Arial" w:cs="Arial"/>
          <w:sz w:val="25"/>
          <w:szCs w:val="25"/>
        </w:rPr>
        <w:t xml:space="preserve"> School of Social Sciences and</w:t>
      </w:r>
      <w:r w:rsidRPr="00C86C4E">
        <w:rPr>
          <w:rFonts w:ascii="Arial" w:hAnsi="Arial" w:cs="Arial"/>
          <w:sz w:val="25"/>
          <w:szCs w:val="25"/>
        </w:rPr>
        <w:t xml:space="preserve"> Institute for Culture and Society, Western Sydney University</w:t>
      </w:r>
    </w:p>
    <w:p w14:paraId="02905EE5" w14:textId="77777777" w:rsidR="00AF336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Dr Kristin van Barneveld </w:t>
      </w:r>
    </w:p>
    <w:p w14:paraId="239E58C4" w14:textId="77777777" w:rsidR="00AF336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Alice Ridge, International Women’s Development Agency (IWDA)</w:t>
      </w:r>
    </w:p>
    <w:p w14:paraId="3BF40255" w14:textId="27F6D322" w:rsidR="007C066C" w:rsidRPr="00C86C4E" w:rsidRDefault="007C066C" w:rsidP="007C066C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Dr Leonora Risse, School of Economics, Finance and Marketing, RMIT University and Women and Public Policy Program Research Fellow, Harvard University; National Chair</w:t>
      </w:r>
      <w:r w:rsidR="009D5A76" w:rsidRPr="00C86C4E">
        <w:rPr>
          <w:rFonts w:ascii="Arial" w:hAnsi="Arial" w:cs="Arial"/>
          <w:sz w:val="25"/>
          <w:szCs w:val="25"/>
        </w:rPr>
        <w:t>,</w:t>
      </w:r>
      <w:r w:rsidRPr="00C86C4E">
        <w:rPr>
          <w:rFonts w:ascii="Arial" w:hAnsi="Arial" w:cs="Arial"/>
          <w:sz w:val="25"/>
          <w:szCs w:val="25"/>
        </w:rPr>
        <w:t xml:space="preserve"> Women in Economics Network Australia</w:t>
      </w:r>
    </w:p>
    <w:p w14:paraId="183C2105" w14:textId="05F5A628" w:rsidR="00AF336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lastRenderedPageBreak/>
        <w:t xml:space="preserve">Linda Simon, National Convenor, Women in Adult and Vocational Education (WAVE) </w:t>
      </w:r>
    </w:p>
    <w:p w14:paraId="7AD045B2" w14:textId="1167EB83" w:rsidR="00AF336B" w:rsidRPr="00C86C4E" w:rsidRDefault="00E74B8B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Jozefa Sobski AM, </w:t>
      </w:r>
      <w:r w:rsidR="00AF336B" w:rsidRPr="00C86C4E">
        <w:rPr>
          <w:rFonts w:ascii="Arial" w:hAnsi="Arial" w:cs="Arial"/>
          <w:sz w:val="25"/>
          <w:szCs w:val="25"/>
        </w:rPr>
        <w:t xml:space="preserve">WEL NSW Executive Committee Member </w:t>
      </w:r>
    </w:p>
    <w:p w14:paraId="00A132BF" w14:textId="161F954B" w:rsidR="006D2987" w:rsidRPr="00C86C4E" w:rsidRDefault="00861B66" w:rsidP="006D2987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Dr </w:t>
      </w:r>
      <w:r w:rsidR="00710ECB" w:rsidRPr="00C86C4E">
        <w:rPr>
          <w:rFonts w:ascii="Arial" w:hAnsi="Arial" w:cs="Arial"/>
          <w:sz w:val="25"/>
          <w:szCs w:val="25"/>
        </w:rPr>
        <w:t xml:space="preserve">Mary Welsh, </w:t>
      </w:r>
      <w:r w:rsidR="006D2987" w:rsidRPr="00C86C4E">
        <w:rPr>
          <w:rFonts w:ascii="Arial" w:hAnsi="Arial" w:cs="Arial"/>
          <w:sz w:val="25"/>
          <w:szCs w:val="25"/>
        </w:rPr>
        <w:t>Member, Social Policy Committee, National Foundation for Australian Women</w:t>
      </w:r>
    </w:p>
    <w:p w14:paraId="0EDC35DD" w14:textId="02E9BC51" w:rsidR="00970E3A" w:rsidRPr="00C86C4E" w:rsidRDefault="007C066C" w:rsidP="00E74B8B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 xml:space="preserve">Associate Professor </w:t>
      </w:r>
      <w:r w:rsidR="00E74B8B" w:rsidRPr="00C86C4E">
        <w:rPr>
          <w:rFonts w:ascii="Arial" w:hAnsi="Arial" w:cs="Arial"/>
          <w:sz w:val="25"/>
          <w:szCs w:val="25"/>
        </w:rPr>
        <w:t xml:space="preserve">Megan Williams, </w:t>
      </w:r>
      <w:r w:rsidR="00AF336B" w:rsidRPr="00C86C4E">
        <w:rPr>
          <w:rFonts w:ascii="Arial" w:hAnsi="Arial" w:cs="Arial"/>
          <w:sz w:val="25"/>
          <w:szCs w:val="25"/>
        </w:rPr>
        <w:t xml:space="preserve">Assistant Director and Research Lead, National Centre for Cultural Competence, </w:t>
      </w:r>
      <w:r w:rsidR="00E74B8B" w:rsidRPr="00C86C4E">
        <w:rPr>
          <w:rFonts w:ascii="Arial" w:hAnsi="Arial" w:cs="Arial"/>
          <w:sz w:val="25"/>
          <w:szCs w:val="25"/>
        </w:rPr>
        <w:t>University of Sydney</w:t>
      </w:r>
    </w:p>
    <w:p w14:paraId="64CF2017" w14:textId="77777777" w:rsidR="00970E3A" w:rsidRPr="00970E3A" w:rsidRDefault="00970E3A" w:rsidP="00970E3A">
      <w:pPr>
        <w:rPr>
          <w:rFonts w:ascii="Arial" w:hAnsi="Arial" w:cs="Arial"/>
          <w:sz w:val="25"/>
          <w:szCs w:val="25"/>
        </w:rPr>
      </w:pPr>
      <w:r w:rsidRPr="00C86C4E">
        <w:rPr>
          <w:rFonts w:ascii="Arial" w:hAnsi="Arial" w:cs="Arial"/>
          <w:sz w:val="25"/>
          <w:szCs w:val="25"/>
        </w:rPr>
        <w:t>Independent modelling (Appendix A) provided by Janine Dixon, Centre of Public Studies, Victoria University</w:t>
      </w:r>
    </w:p>
    <w:p w14:paraId="0FE17FC4" w14:textId="77777777" w:rsidR="00970E3A" w:rsidRDefault="00970E3A" w:rsidP="00E74B8B">
      <w:pPr>
        <w:rPr>
          <w:rFonts w:ascii="Arial" w:hAnsi="Arial" w:cs="Arial"/>
          <w:sz w:val="25"/>
          <w:szCs w:val="25"/>
        </w:rPr>
      </w:pPr>
    </w:p>
    <w:sectPr w:rsidR="0097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8B"/>
    <w:rsid w:val="00073E6B"/>
    <w:rsid w:val="00090771"/>
    <w:rsid w:val="001071D0"/>
    <w:rsid w:val="001143D5"/>
    <w:rsid w:val="00225F2A"/>
    <w:rsid w:val="0029496B"/>
    <w:rsid w:val="002D69C8"/>
    <w:rsid w:val="003204B9"/>
    <w:rsid w:val="00375F7B"/>
    <w:rsid w:val="003C7FE4"/>
    <w:rsid w:val="00427D3A"/>
    <w:rsid w:val="004D60CA"/>
    <w:rsid w:val="004D6109"/>
    <w:rsid w:val="004F5211"/>
    <w:rsid w:val="00653CE1"/>
    <w:rsid w:val="006B143E"/>
    <w:rsid w:val="006D2987"/>
    <w:rsid w:val="006D4CB3"/>
    <w:rsid w:val="00710ECB"/>
    <w:rsid w:val="00775876"/>
    <w:rsid w:val="007C066C"/>
    <w:rsid w:val="00817E06"/>
    <w:rsid w:val="0085007E"/>
    <w:rsid w:val="00861B66"/>
    <w:rsid w:val="008738E7"/>
    <w:rsid w:val="00970E3A"/>
    <w:rsid w:val="009B2439"/>
    <w:rsid w:val="009C7545"/>
    <w:rsid w:val="009D5A76"/>
    <w:rsid w:val="00A7264D"/>
    <w:rsid w:val="00A82A7E"/>
    <w:rsid w:val="00AF336B"/>
    <w:rsid w:val="00C86C4E"/>
    <w:rsid w:val="00D045BC"/>
    <w:rsid w:val="00DD0BAA"/>
    <w:rsid w:val="00E74B8B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90B5"/>
  <w15:chartTrackingRefBased/>
  <w15:docId w15:val="{A254BEAB-023D-44D5-B154-43D80F8B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Editors and Contributors List</dc:title>
  <dc:subject/>
  <dc:creator>Kathy MacDermott</dc:creator>
  <cp:keywords/>
  <dc:description/>
  <cp:lastModifiedBy>Jennifer Bushell</cp:lastModifiedBy>
  <cp:revision>4</cp:revision>
  <cp:lastPrinted>2020-10-16T21:51:00Z</cp:lastPrinted>
  <dcterms:created xsi:type="dcterms:W3CDTF">2020-10-16T21:50:00Z</dcterms:created>
  <dcterms:modified xsi:type="dcterms:W3CDTF">2020-10-16T21:51:00Z</dcterms:modified>
</cp:coreProperties>
</file>